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F5" w:rsidRDefault="00371B40" w:rsidP="00ED45F5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bCs/>
          <w:sz w:val="36"/>
          <w:szCs w:val="36"/>
          <w:u w:val="single"/>
        </w:rPr>
      </w:pPr>
      <w:r>
        <w:rPr>
          <w:rFonts w:ascii="Arial Unicode MS" w:eastAsia="Arial Unicode MS" w:hAnsi="Arial Unicode MS" w:cs="Arial Unicode MS" w:hint="eastAsia"/>
          <w:b/>
          <w:bCs/>
          <w:sz w:val="36"/>
          <w:szCs w:val="36"/>
          <w:u w:val="single"/>
          <w:cs/>
          <w:lang w:bidi="hi-IN"/>
        </w:rPr>
        <w:t>राष्ट्रिय चलचित्र पुरस्कार</w:t>
      </w:r>
      <w:r>
        <w:rPr>
          <w:rFonts w:ascii="Arial Unicode MS" w:eastAsia="Arial Unicode MS" w:hAnsi="Arial Unicode MS" w:cs="Arial Unicode MS"/>
          <w:b/>
          <w:bCs/>
          <w:sz w:val="36"/>
          <w:szCs w:val="36"/>
          <w:u w:val="single"/>
          <w:lang w:bidi="hi-IN"/>
        </w:rPr>
        <w:t xml:space="preserve"> </w:t>
      </w:r>
      <w:r w:rsidRPr="00371B40">
        <w:rPr>
          <w:rFonts w:ascii="Preeti" w:eastAsia="Arial Unicode MS" w:hAnsi="Preeti" w:cs="Arial Unicode MS"/>
          <w:b/>
          <w:bCs/>
          <w:sz w:val="44"/>
          <w:szCs w:val="36"/>
          <w:u w:val="single"/>
          <w:lang w:bidi="hi-IN"/>
        </w:rPr>
        <w:t>@)&amp;$</w:t>
      </w:r>
      <w:r w:rsidR="00ED45F5">
        <w:rPr>
          <w:rFonts w:ascii="Arial Unicode MS" w:eastAsia="Arial Unicode MS" w:hAnsi="Arial Unicode MS" w:cs="Arial Unicode MS" w:hint="eastAsia"/>
          <w:b/>
          <w:bCs/>
          <w:sz w:val="36"/>
          <w:szCs w:val="36"/>
          <w:u w:val="single"/>
          <w:cs/>
          <w:lang w:bidi="hi-IN"/>
        </w:rPr>
        <w:t xml:space="preserve"> सम्बन्धी सूचना</w:t>
      </w:r>
    </w:p>
    <w:p w:rsidR="00ED45F5" w:rsidRDefault="00ED45F5" w:rsidP="00ED45F5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bCs/>
          <w:szCs w:val="22"/>
          <w:lang w:bidi="hi-IN"/>
        </w:rPr>
      </w:pPr>
      <w:r>
        <w:rPr>
          <w:rFonts w:ascii="Arial Unicode MS" w:eastAsia="Arial Unicode MS" w:hAnsi="Arial Unicode MS" w:cs="Arial Unicode MS" w:hint="eastAsia"/>
          <w:b/>
          <w:bCs/>
        </w:rPr>
        <w:t>(</w:t>
      </w:r>
      <w:r>
        <w:rPr>
          <w:rFonts w:ascii="Arial Unicode MS" w:eastAsia="Arial Unicode MS" w:hAnsi="Arial Unicode MS" w:cs="Arial Unicode MS" w:hint="eastAsia"/>
          <w:b/>
          <w:bCs/>
          <w:cs/>
          <w:lang w:bidi="hi-IN"/>
        </w:rPr>
        <w:t xml:space="preserve">प्रथम पटक प्रकाशित मितिः </w:t>
      </w:r>
      <w:r w:rsidR="002D215F" w:rsidRPr="002D215F">
        <w:rPr>
          <w:rFonts w:ascii="Preeti" w:eastAsia="Arial Unicode MS" w:hAnsi="Preeti" w:cs="Arial Unicode MS"/>
          <w:b/>
          <w:bCs/>
          <w:sz w:val="28"/>
          <w:lang w:bidi="hi-IN"/>
        </w:rPr>
        <w:t>@)&amp;%</w:t>
      </w:r>
      <w:r>
        <w:rPr>
          <w:rFonts w:ascii="Arial Unicode MS" w:eastAsia="Arial Unicode MS" w:hAnsi="Arial Unicode MS" w:cs="Arial Unicode MS" w:hint="eastAsia"/>
          <w:b/>
          <w:bCs/>
          <w:cs/>
          <w:lang w:bidi="hi-IN"/>
        </w:rPr>
        <w:t>।</w:t>
      </w:r>
      <w:r w:rsidR="002D215F" w:rsidRPr="002D215F">
        <w:rPr>
          <w:rFonts w:ascii="Preeti" w:eastAsia="Arial Unicode MS" w:hAnsi="Preeti" w:cs="Arial Unicode MS"/>
          <w:b/>
          <w:bCs/>
          <w:sz w:val="28"/>
          <w:lang w:bidi="hi-IN"/>
        </w:rPr>
        <w:t>!</w:t>
      </w:r>
      <w:r>
        <w:rPr>
          <w:rFonts w:ascii="Arial Unicode MS" w:eastAsia="Arial Unicode MS" w:hAnsi="Arial Unicode MS" w:cs="Arial Unicode MS" w:hint="eastAsia"/>
          <w:b/>
          <w:bCs/>
          <w:cs/>
          <w:lang w:bidi="hi-IN"/>
        </w:rPr>
        <w:t>।</w:t>
      </w:r>
      <w:r w:rsidR="002D215F" w:rsidRPr="002D215F">
        <w:rPr>
          <w:rFonts w:ascii="Preeti" w:eastAsia="Arial Unicode MS" w:hAnsi="Preeti" w:cs="Arial Unicode MS"/>
          <w:b/>
          <w:bCs/>
          <w:sz w:val="28"/>
          <w:lang w:bidi="hi-IN"/>
        </w:rPr>
        <w:t>@</w:t>
      </w:r>
      <w:r w:rsidR="006646D2">
        <w:rPr>
          <w:rFonts w:ascii="Preeti" w:eastAsia="Arial Unicode MS" w:hAnsi="Preeti" w:cs="Arial Unicode MS"/>
          <w:b/>
          <w:bCs/>
          <w:sz w:val="28"/>
          <w:lang w:bidi="hi-IN"/>
        </w:rPr>
        <w:t>!</w:t>
      </w:r>
      <w:r>
        <w:rPr>
          <w:rFonts w:ascii="Arial Unicode MS" w:eastAsia="Arial Unicode MS" w:hAnsi="Arial Unicode MS" w:cs="Arial Unicode MS" w:hint="eastAsia"/>
          <w:b/>
          <w:bCs/>
          <w:cs/>
          <w:lang w:bidi="hi-IN"/>
        </w:rPr>
        <w:t>):</w:t>
      </w:r>
    </w:p>
    <w:p w:rsidR="00ED45F5" w:rsidRDefault="00ED45F5" w:rsidP="00ED45F5">
      <w:pPr>
        <w:spacing w:after="0" w:line="240" w:lineRule="auto"/>
        <w:rPr>
          <w:rFonts w:ascii="Arial Unicode MS" w:eastAsia="Arial Unicode MS" w:hAnsi="Arial Unicode MS" w:cs="Arial Unicode MS"/>
        </w:rPr>
      </w:pPr>
    </w:p>
    <w:p w:rsidR="00ED45F5" w:rsidRDefault="00ED45F5" w:rsidP="00ED45F5">
      <w:pPr>
        <w:spacing w:after="0" w:line="240" w:lineRule="auto"/>
        <w:jc w:val="both"/>
        <w:rPr>
          <w:rFonts w:ascii="Arial Unicode MS" w:eastAsia="Arial Unicode MS" w:hAnsi="Arial Unicode MS" w:cs="Arial Unicode MS"/>
          <w:lang w:bidi="ar-SA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>चलचित्र विकास बोर्डको १</w:t>
      </w:r>
      <w:r w:rsidRPr="00ED45F5">
        <w:rPr>
          <w:rFonts w:ascii="Preeti" w:eastAsia="Arial Unicode MS" w:hAnsi="Preeti" w:cs="Arial Unicode MS"/>
          <w:sz w:val="24"/>
          <w:lang w:bidi="hi-IN"/>
        </w:rPr>
        <w:t>*</w:t>
      </w:r>
      <w:r>
        <w:rPr>
          <w:rFonts w:ascii="Arial Unicode MS" w:eastAsia="Arial Unicode MS" w:hAnsi="Arial Unicode MS" w:cs="Arial Unicode MS" w:hint="eastAsia"/>
          <w:cs/>
          <w:lang w:bidi="hi-IN"/>
        </w:rPr>
        <w:t>औं वार्षिर्कोत्सवको अवसरमा विभिन्न विधामा राष्ट्रिय चलचित्र पुरस्कार तथा सम्मान कार्यक्रम आयोजना गरिने भएकाले सोका लागि निम्न सर्तहरूको अधीनमा रही स्वदेशी चलचित्रहरूलाई सहभागिताका लागि यो सूचना प्रकाशित गरिएको छ ।</w:t>
      </w:r>
    </w:p>
    <w:p w:rsidR="00ED45F5" w:rsidRDefault="00ED45F5" w:rsidP="00ED45F5">
      <w:pPr>
        <w:spacing w:after="0" w:line="240" w:lineRule="auto"/>
        <w:rPr>
          <w:rFonts w:ascii="Arial Unicode MS" w:eastAsia="Arial Unicode MS" w:hAnsi="Arial Unicode MS" w:cs="Arial Unicode MS"/>
        </w:rPr>
      </w:pPr>
    </w:p>
    <w:p w:rsidR="00ED45F5" w:rsidRDefault="00ED45F5" w:rsidP="00ED45F5">
      <w:pPr>
        <w:spacing w:after="0" w:line="240" w:lineRule="auto"/>
        <w:rPr>
          <w:rFonts w:ascii="Arial Unicode MS" w:eastAsia="Arial Unicode MS" w:hAnsi="Arial Unicode MS" w:cs="Arial Unicode MS"/>
          <w:b/>
          <w:bCs/>
          <w:u w:val="single"/>
        </w:rPr>
      </w:pPr>
      <w:r>
        <w:rPr>
          <w:rFonts w:ascii="Arial Unicode MS" w:eastAsia="Arial Unicode MS" w:hAnsi="Arial Unicode MS" w:cs="Arial Unicode MS" w:hint="eastAsia"/>
          <w:b/>
          <w:bCs/>
          <w:u w:val="single"/>
          <w:cs/>
          <w:lang w:bidi="hi-IN"/>
        </w:rPr>
        <w:t>सर्तहरूः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१.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 xml:space="preserve">चलचित्र निर्माताले यो सूचना प्रथम पटक प्रकाशित भएको मितिले १५ दिनभित्र कार्यालय समयमा दरखास्त दिनु पर्नेछ । दरखास्तसाथ चलचित्र जाँचपास प्रमाणको पत्रको प्रतिलिपि पेश गर्नु पर्नेछ । 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२.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 xml:space="preserve">राष्ट्रिय चलचित्र पुरस्कारमा सहभागी हुन स्वदेशी कथानक चलचित्रहरूको हकमा जाँचपास भई मिति </w:t>
      </w:r>
      <w:r w:rsidRPr="00ED45F5">
        <w:rPr>
          <w:rFonts w:ascii="Preeti" w:eastAsia="Arial Unicode MS" w:hAnsi="Preeti" w:cs="Arial Unicode MS"/>
          <w:sz w:val="24"/>
          <w:lang w:bidi="hi-IN"/>
        </w:rPr>
        <w:t>@)&amp;$</w:t>
      </w:r>
      <w:r>
        <w:rPr>
          <w:rFonts w:ascii="Arial Unicode MS" w:eastAsia="Arial Unicode MS" w:hAnsi="Arial Unicode MS" w:cs="Arial Unicode MS" w:hint="cs"/>
          <w:cs/>
          <w:lang w:bidi="hi-IN"/>
        </w:rPr>
        <w:t xml:space="preserve"> वैशाख १ गतेदेखि २०७</w:t>
      </w:r>
      <w:r w:rsidRPr="00ED45F5">
        <w:rPr>
          <w:rFonts w:ascii="Preeti" w:eastAsia="Arial Unicode MS" w:hAnsi="Preeti" w:cs="Arial Unicode MS"/>
          <w:sz w:val="24"/>
          <w:lang w:bidi="hi-IN"/>
        </w:rPr>
        <w:t>$</w:t>
      </w:r>
      <w:r>
        <w:rPr>
          <w:rFonts w:ascii="Arial Unicode MS" w:eastAsia="Arial Unicode MS" w:hAnsi="Arial Unicode MS" w:cs="Arial Unicode MS" w:hint="cs"/>
          <w:cs/>
          <w:lang w:bidi="hi-IN"/>
        </w:rPr>
        <w:t xml:space="preserve"> चैत्र मसान्तभित्र सार्वजनिक प्रदर्शन भएका चलचित्रहरू एवम् आदिवासी</w:t>
      </w:r>
      <w:r>
        <w:rPr>
          <w:rFonts w:ascii="Arial Unicode MS" w:eastAsia="Arial Unicode MS" w:hAnsi="Arial Unicode MS" w:cs="Arial Unicode MS" w:hint="eastAsia"/>
        </w:rPr>
        <w:t>,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जनजाति तथा विभिन्न मातृभाषाका चलचित्रको हकमा मिति </w:t>
      </w:r>
      <w:r w:rsidRPr="00ED45F5">
        <w:rPr>
          <w:rFonts w:ascii="Preeti" w:eastAsia="Arial Unicode MS" w:hAnsi="Preeti" w:cs="Arial Unicode MS"/>
          <w:sz w:val="24"/>
          <w:lang w:bidi="hi-IN"/>
        </w:rPr>
        <w:t>@)&amp;$</w:t>
      </w: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 वैशाख १ गतेदेखि </w:t>
      </w:r>
      <w:r w:rsidRPr="00ED45F5">
        <w:rPr>
          <w:rFonts w:ascii="Preeti" w:eastAsia="Arial Unicode MS" w:hAnsi="Preeti" w:cs="Arial Unicode MS"/>
          <w:sz w:val="24"/>
          <w:lang w:bidi="hi-IN"/>
        </w:rPr>
        <w:t>@)&amp;$</w:t>
      </w: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 चैत्र मसान्तभित्र जाँचपास भएका चलचित्रहरू पुरस्कारमा सहभागी हुन सक्नेछन् ।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३.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>दरखास्त साथ चलचित्र अवलोकनका लागि डिजिटल फर्म्याट (</w:t>
      </w:r>
      <w:r>
        <w:rPr>
          <w:rFonts w:ascii="Arial Unicode MS" w:eastAsia="Arial Unicode MS" w:hAnsi="Arial Unicode MS" w:cs="Arial Unicode MS" w:hint="eastAsia"/>
        </w:rPr>
        <w:t xml:space="preserve">Digital Format- Compressed Formats File [H.264 (MPEG-4), MPEG-2; Container: *.mp4, *.mkv, *.m2ts] </w:t>
      </w: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को एक प्रति </w:t>
      </w:r>
      <w:r>
        <w:rPr>
          <w:rFonts w:ascii="Arial Unicode MS" w:eastAsia="Arial Unicode MS" w:hAnsi="Arial Unicode MS" w:cs="Arial Unicode MS" w:hint="eastAsia"/>
        </w:rPr>
        <w:t xml:space="preserve">External Hard disk </w:t>
      </w: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वा </w:t>
      </w:r>
      <w:r>
        <w:rPr>
          <w:rFonts w:ascii="Arial Unicode MS" w:eastAsia="Arial Unicode MS" w:hAnsi="Arial Unicode MS" w:cs="Arial Unicode MS" w:hint="eastAsia"/>
        </w:rPr>
        <w:t>Pendrive (</w:t>
      </w:r>
      <w:r>
        <w:rPr>
          <w:rFonts w:ascii="Arial Unicode MS" w:eastAsia="Arial Unicode MS" w:hAnsi="Arial Unicode MS" w:cs="Arial Unicode MS" w:hint="eastAsia"/>
          <w:cs/>
          <w:lang w:bidi="hi-IN"/>
        </w:rPr>
        <w:t>पछि फिर्ता हुने गरी) यस बोर्डमा उपलब्ध गराउनु पर्नेछ ।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४.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 xml:space="preserve">चलचित्र कथानक चलचित्र हुनु पर्नेछ ।            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५.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>तोकिएको समयभन्दा पछि प्राप्त हुने दरखास्त उपर कुनै कारबाही गरिने छैन ।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६.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>यस सम्बन्धी सर्वाधिकार चलचित्र विकास बोर्डमा निहित रहनेछ ।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७.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>यस सम्बन्धमा अन्य कुराहरू बुझ्नु परेमा चलचित्र विकास बोर्डमा सम्पर्क गर्न सकिनेछ ।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८.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 xml:space="preserve">यो सूचना चलचित्र विकास बोर्डको वेवसाईट </w:t>
      </w:r>
      <w:r>
        <w:rPr>
          <w:rFonts w:ascii="Arial Unicode MS" w:eastAsia="Arial Unicode MS" w:hAnsi="Arial Unicode MS" w:cs="Arial Unicode MS" w:hint="eastAsia"/>
        </w:rPr>
        <w:t xml:space="preserve">www.film.gov.np </w:t>
      </w: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मा र बोर्डको सूचना पाटीमा समेत हेर्न सकिनेछ । 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९.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 xml:space="preserve">मनोनयन दरखास्त फारम बोर्डको कार्यालय वा बोर्डको वेवसाइट </w:t>
      </w:r>
      <w:r>
        <w:rPr>
          <w:rFonts w:ascii="Arial Unicode MS" w:eastAsia="Arial Unicode MS" w:hAnsi="Arial Unicode MS" w:cs="Arial Unicode MS" w:hint="eastAsia"/>
        </w:rPr>
        <w:t xml:space="preserve">www.film.gov.np </w:t>
      </w:r>
      <w:r>
        <w:rPr>
          <w:rFonts w:ascii="Arial Unicode MS" w:eastAsia="Arial Unicode MS" w:hAnsi="Arial Unicode MS" w:cs="Arial Unicode MS" w:hint="eastAsia"/>
          <w:cs/>
          <w:lang w:bidi="hi-IN"/>
        </w:rPr>
        <w:t>बाट डाउनलोड गरी प्राप्त गर्न सकिनेछ ।</w:t>
      </w:r>
    </w:p>
    <w:p w:rsidR="00ED45F5" w:rsidRDefault="00ED45F5" w:rsidP="00ED45F5">
      <w:pPr>
        <w:spacing w:after="0" w:line="240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 xml:space="preserve">१०. </w:t>
      </w:r>
      <w:r>
        <w:rPr>
          <w:rFonts w:ascii="Arial Unicode MS" w:eastAsia="Arial Unicode MS" w:hAnsi="Arial Unicode MS" w:cs="Arial Unicode MS" w:hint="eastAsia"/>
          <w:lang w:bidi="hi-IN"/>
        </w:rPr>
        <w:tab/>
      </w:r>
      <w:r>
        <w:rPr>
          <w:rFonts w:ascii="Arial Unicode MS" w:eastAsia="Arial Unicode MS" w:hAnsi="Arial Unicode MS" w:cs="Arial Unicode MS" w:hint="cs"/>
          <w:cs/>
          <w:lang w:bidi="hi-IN"/>
        </w:rPr>
        <w:t>अन्य सर्तहरु मनोनयन फारममा उल्लेख गरिए बमोजिम हुनेछ ।</w:t>
      </w:r>
    </w:p>
    <w:p w:rsidR="00ED45F5" w:rsidRDefault="00ED45F5" w:rsidP="00ED45F5">
      <w:pPr>
        <w:spacing w:after="0" w:line="240" w:lineRule="auto"/>
        <w:rPr>
          <w:rFonts w:ascii="Arial Unicode MS" w:eastAsia="Arial Unicode MS" w:hAnsi="Arial Unicode MS" w:cs="Arial Unicode MS"/>
        </w:rPr>
      </w:pPr>
    </w:p>
    <w:p w:rsidR="00ED45F5" w:rsidRDefault="00ED45F5" w:rsidP="00ED45F5">
      <w:pPr>
        <w:spacing w:after="0" w:line="240" w:lineRule="auto"/>
        <w:rPr>
          <w:rFonts w:ascii="Arial Unicode MS" w:eastAsia="Arial Unicode MS" w:hAnsi="Arial Unicode MS" w:cs="Arial Unicode MS"/>
          <w:b/>
          <w:bCs/>
          <w:u w:val="single"/>
        </w:rPr>
      </w:pPr>
      <w:r>
        <w:rPr>
          <w:rFonts w:ascii="Arial Unicode MS" w:eastAsia="Arial Unicode MS" w:hAnsi="Arial Unicode MS" w:cs="Arial Unicode MS" w:hint="eastAsia"/>
          <w:b/>
          <w:bCs/>
          <w:u w:val="single"/>
          <w:cs/>
          <w:lang w:bidi="hi-IN"/>
        </w:rPr>
        <w:t>विस्तृत जानकारीका लागिः</w:t>
      </w:r>
    </w:p>
    <w:p w:rsidR="009D6FB9" w:rsidRDefault="00ED45F5" w:rsidP="00ED45F5">
      <w:pPr>
        <w:spacing w:after="0" w:line="240" w:lineRule="auto"/>
        <w:rPr>
          <w:rFonts w:ascii="Arial Unicode MS" w:eastAsia="Arial Unicode MS" w:hAnsi="Arial Unicode MS" w:cs="Arial Unicode MS"/>
          <w:szCs w:val="28"/>
          <w:lang w:bidi="hi-IN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>नेपाल सरकार</w:t>
      </w:r>
      <w:r>
        <w:rPr>
          <w:rFonts w:ascii="Arial Unicode MS" w:eastAsia="Arial Unicode MS" w:hAnsi="Arial Unicode MS" w:cs="Arial Unicode MS" w:hint="eastAsia"/>
        </w:rPr>
        <w:t>,</w:t>
      </w:r>
      <w:r w:rsidR="009D6FB9" w:rsidRPr="009D6FB9">
        <w:rPr>
          <w:rFonts w:ascii="Nagarik" w:hAnsi="Nagarik" w:cs="Courier New"/>
          <w:b/>
          <w:bCs/>
          <w:sz w:val="32"/>
          <w:szCs w:val="32"/>
        </w:rPr>
        <w:t xml:space="preserve"> </w:t>
      </w:r>
      <w:r w:rsidR="009D6FB9" w:rsidRPr="009D6FB9">
        <w:rPr>
          <w:rFonts w:ascii="Nagarik" w:hAnsi="Nagarik" w:cs="Courier New"/>
          <w:sz w:val="24"/>
          <w:szCs w:val="32"/>
        </w:rPr>
        <w:t>;~rf/ tyf ;"rgf k|ljlw dGqfno</w:t>
      </w:r>
      <w:r w:rsidR="009D6FB9" w:rsidRPr="009D6FB9">
        <w:rPr>
          <w:rFonts w:ascii="Arial Unicode MS" w:eastAsia="Arial Unicode MS" w:hAnsi="Arial Unicode MS" w:cs="Arial Unicode MS" w:hint="eastAsia"/>
          <w:szCs w:val="28"/>
          <w:cs/>
          <w:lang w:bidi="hi-IN"/>
        </w:rPr>
        <w:t xml:space="preserve"> </w:t>
      </w:r>
    </w:p>
    <w:p w:rsidR="00371B40" w:rsidRPr="00371B40" w:rsidRDefault="00371B40" w:rsidP="00ED45F5">
      <w:pPr>
        <w:spacing w:after="0" w:line="240" w:lineRule="auto"/>
        <w:rPr>
          <w:rFonts w:ascii="Preeti" w:eastAsia="Arial Unicode MS" w:hAnsi="Preeti" w:cs="Arial Unicode MS"/>
          <w:sz w:val="24"/>
          <w:szCs w:val="28"/>
          <w:lang w:bidi="hi-IN"/>
        </w:rPr>
      </w:pPr>
      <w:r w:rsidRPr="00371B40">
        <w:rPr>
          <w:rFonts w:ascii="Preeti" w:eastAsia="Arial Unicode MS" w:hAnsi="Preeti" w:cs="Arial Unicode MS"/>
          <w:sz w:val="24"/>
          <w:szCs w:val="28"/>
          <w:lang w:bidi="hi-IN"/>
        </w:rPr>
        <w:t>rnlrq ljsf; af]8{,</w:t>
      </w:r>
    </w:p>
    <w:p w:rsidR="00ED45F5" w:rsidRDefault="00ED45F5" w:rsidP="00ED45F5">
      <w:pPr>
        <w:spacing w:after="0" w:line="240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>सरस्वतीनगर</w:t>
      </w:r>
      <w:r>
        <w:rPr>
          <w:rFonts w:ascii="Arial Unicode MS" w:eastAsia="Arial Unicode MS" w:hAnsi="Arial Unicode MS" w:cs="Arial Unicode MS" w:hint="eastAsia"/>
        </w:rPr>
        <w:t xml:space="preserve">, </w:t>
      </w:r>
      <w:r>
        <w:rPr>
          <w:rFonts w:ascii="Arial Unicode MS" w:eastAsia="Arial Unicode MS" w:hAnsi="Arial Unicode MS" w:cs="Arial Unicode MS" w:hint="eastAsia"/>
          <w:cs/>
          <w:lang w:bidi="hi-IN"/>
        </w:rPr>
        <w:t>चाबहिल</w:t>
      </w:r>
      <w:r>
        <w:rPr>
          <w:rFonts w:ascii="Arial Unicode MS" w:eastAsia="Arial Unicode MS" w:hAnsi="Arial Unicode MS" w:cs="Arial Unicode MS" w:hint="eastAsia"/>
        </w:rPr>
        <w:t xml:space="preserve">, </w:t>
      </w:r>
      <w:r>
        <w:rPr>
          <w:rFonts w:ascii="Arial Unicode MS" w:eastAsia="Arial Unicode MS" w:hAnsi="Arial Unicode MS" w:cs="Arial Unicode MS" w:hint="eastAsia"/>
          <w:cs/>
          <w:lang w:bidi="hi-IN"/>
        </w:rPr>
        <w:t>काठमाडौं</w:t>
      </w:r>
    </w:p>
    <w:p w:rsidR="00ED45F5" w:rsidRPr="00D24353" w:rsidRDefault="00ED45F5" w:rsidP="00ED45F5">
      <w:pPr>
        <w:spacing w:after="0" w:line="240" w:lineRule="auto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 w:hint="eastAsia"/>
          <w:cs/>
          <w:lang w:bidi="hi-IN"/>
        </w:rPr>
        <w:t>सम्पर्क टेलिफोनः</w:t>
      </w:r>
      <w:r w:rsidR="00D24353">
        <w:rPr>
          <w:rFonts w:ascii="Arial Unicode MS" w:eastAsia="Arial Unicode MS" w:hAnsi="Arial Unicode MS" w:cs="Arial Unicode MS"/>
          <w:lang w:bidi="hi-IN"/>
        </w:rPr>
        <w:t xml:space="preserve"> </w:t>
      </w:r>
      <w:r w:rsidR="00D24353" w:rsidRPr="00D24353">
        <w:rPr>
          <w:rFonts w:ascii="Preeti" w:eastAsia="Arial Unicode MS" w:hAnsi="Preeti" w:cs="Arial Unicode MS"/>
          <w:sz w:val="28"/>
          <w:lang w:bidi="hi-IN"/>
        </w:rPr>
        <w:t>)!</w:t>
      </w:r>
      <w:r>
        <w:rPr>
          <w:rFonts w:ascii="Arial Unicode MS" w:eastAsia="Arial Unicode MS" w:hAnsi="Arial Unicode MS" w:cs="Arial Unicode MS" w:hint="eastAsia"/>
        </w:rPr>
        <w:t>–</w:t>
      </w:r>
      <w:r w:rsidR="00D24353" w:rsidRPr="00D24353">
        <w:rPr>
          <w:rFonts w:ascii="Preeti" w:eastAsia="Arial Unicode MS" w:hAnsi="Preeti" w:cs="Arial Unicode MS"/>
          <w:sz w:val="28"/>
        </w:rPr>
        <w:t>$*</w:t>
      </w:r>
      <w:r w:rsidR="00D24353" w:rsidRPr="00D24353">
        <w:rPr>
          <w:rFonts w:ascii="Preeti" w:eastAsia="Arial Unicode MS" w:hAnsi="Preeti" w:cs="Arial Unicode MS"/>
          <w:sz w:val="28"/>
          <w:lang w:bidi="hi-IN"/>
        </w:rPr>
        <w:t>@@*^)</w:t>
      </w:r>
    </w:p>
    <w:p w:rsidR="00ED45F5" w:rsidRDefault="00ED45F5" w:rsidP="00ED45F5">
      <w:pPr>
        <w:spacing w:after="0" w:line="240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</w:rPr>
        <w:t>http://www.film.gov.np</w:t>
      </w:r>
    </w:p>
    <w:p w:rsidR="00EC1CB8" w:rsidRDefault="00EC1CB8"/>
    <w:sectPr w:rsidR="00EC1CB8" w:rsidSect="00850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gari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>
    <w:useFELayout/>
  </w:compat>
  <w:rsids>
    <w:rsidRoot w:val="00ED45F5"/>
    <w:rsid w:val="002D215F"/>
    <w:rsid w:val="0032052A"/>
    <w:rsid w:val="00371B40"/>
    <w:rsid w:val="006646D2"/>
    <w:rsid w:val="00850DCE"/>
    <w:rsid w:val="009D6FB9"/>
    <w:rsid w:val="00D24353"/>
    <w:rsid w:val="00EC1CB8"/>
    <w:rsid w:val="00ED45F5"/>
    <w:rsid w:val="00F65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2018-05-02T06:04:00Z</cp:lastPrinted>
  <dcterms:created xsi:type="dcterms:W3CDTF">2018-05-02T05:12:00Z</dcterms:created>
  <dcterms:modified xsi:type="dcterms:W3CDTF">2018-05-04T07:25:00Z</dcterms:modified>
</cp:coreProperties>
</file>